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E9" w:rsidRPr="00BE3B27" w:rsidRDefault="00A008EA" w:rsidP="00A00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B2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  <w:r w:rsidRPr="00BE3B27">
        <w:rPr>
          <w:rFonts w:ascii="Times New Roman" w:hAnsi="Times New Roman" w:cs="Times New Roman"/>
          <w:b/>
          <w:sz w:val="28"/>
          <w:szCs w:val="28"/>
        </w:rPr>
        <w:br/>
        <w:t xml:space="preserve">ИРКУТСКАЯ ОБЛАСТЬ </w:t>
      </w:r>
      <w:r w:rsidRPr="00BE3B27">
        <w:rPr>
          <w:rFonts w:ascii="Times New Roman" w:hAnsi="Times New Roman" w:cs="Times New Roman"/>
          <w:b/>
          <w:sz w:val="28"/>
          <w:szCs w:val="28"/>
        </w:rPr>
        <w:br/>
        <w:t>КУЙТУНСКИЙ РАЙОН</w:t>
      </w:r>
    </w:p>
    <w:p w:rsidR="00A008EA" w:rsidRPr="00BE3B27" w:rsidRDefault="00A008EA" w:rsidP="00A00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B27">
        <w:rPr>
          <w:rFonts w:ascii="Times New Roman" w:hAnsi="Times New Roman" w:cs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A008EA" w:rsidRPr="00BE3B27" w:rsidRDefault="00A008EA" w:rsidP="00A00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B2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008EA" w:rsidRPr="00BE3B27" w:rsidRDefault="00A008EA" w:rsidP="00A00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EA" w:rsidRPr="00BE3B27" w:rsidRDefault="00A008EA" w:rsidP="00A008EA">
      <w:pPr>
        <w:rPr>
          <w:rFonts w:ascii="Times New Roman" w:hAnsi="Times New Roman" w:cs="Times New Roman"/>
          <w:b/>
          <w:sz w:val="28"/>
          <w:szCs w:val="28"/>
        </w:rPr>
      </w:pPr>
      <w:r w:rsidRPr="00BE3B27">
        <w:rPr>
          <w:rFonts w:ascii="Times New Roman" w:hAnsi="Times New Roman" w:cs="Times New Roman"/>
          <w:b/>
          <w:sz w:val="28"/>
          <w:szCs w:val="28"/>
        </w:rPr>
        <w:t>«22» мая 2014</w:t>
      </w:r>
      <w:r w:rsidR="00BE3B27">
        <w:rPr>
          <w:rFonts w:ascii="Times New Roman" w:hAnsi="Times New Roman" w:cs="Times New Roman"/>
          <w:b/>
          <w:sz w:val="28"/>
          <w:szCs w:val="28"/>
        </w:rPr>
        <w:t xml:space="preserve"> г.                       </w:t>
      </w:r>
      <w:r w:rsidRPr="00BE3B27">
        <w:rPr>
          <w:rFonts w:ascii="Times New Roman" w:hAnsi="Times New Roman" w:cs="Times New Roman"/>
          <w:b/>
          <w:sz w:val="28"/>
          <w:szCs w:val="28"/>
        </w:rPr>
        <w:t xml:space="preserve">  п.Новая Тельба                        № 22-а</w:t>
      </w:r>
    </w:p>
    <w:p w:rsidR="00A008EA" w:rsidRPr="00380F09" w:rsidRDefault="00A008EA" w:rsidP="00A008EA">
      <w:pPr>
        <w:rPr>
          <w:rFonts w:ascii="Times New Roman" w:hAnsi="Times New Roman" w:cs="Times New Roman"/>
          <w:sz w:val="28"/>
          <w:szCs w:val="28"/>
        </w:rPr>
      </w:pPr>
      <w:r w:rsidRPr="00380F09">
        <w:rPr>
          <w:rFonts w:ascii="Times New Roman" w:hAnsi="Times New Roman" w:cs="Times New Roman"/>
          <w:sz w:val="28"/>
          <w:szCs w:val="28"/>
        </w:rPr>
        <w:t>О создании внутреннего муниципального финансового контроля</w:t>
      </w:r>
      <w:r w:rsidRPr="00380F09">
        <w:rPr>
          <w:rFonts w:ascii="Times New Roman" w:hAnsi="Times New Roman" w:cs="Times New Roman"/>
          <w:sz w:val="28"/>
          <w:szCs w:val="28"/>
        </w:rPr>
        <w:br/>
        <w:t>уполномоченного на осуществление контроля в сфере закупок</w:t>
      </w:r>
      <w:r w:rsidRPr="00380F09">
        <w:rPr>
          <w:rFonts w:ascii="Times New Roman" w:hAnsi="Times New Roman" w:cs="Times New Roman"/>
          <w:sz w:val="28"/>
          <w:szCs w:val="28"/>
        </w:rPr>
        <w:br/>
        <w:t>Новотельбинского муниципального образования</w:t>
      </w:r>
      <w:r w:rsidR="00380F09">
        <w:rPr>
          <w:rFonts w:ascii="Times New Roman" w:hAnsi="Times New Roman" w:cs="Times New Roman"/>
          <w:sz w:val="28"/>
          <w:szCs w:val="28"/>
        </w:rPr>
        <w:br/>
      </w:r>
    </w:p>
    <w:p w:rsidR="00A008EA" w:rsidRPr="00380F09" w:rsidRDefault="00A008EA" w:rsidP="00A008EA">
      <w:pPr>
        <w:rPr>
          <w:rFonts w:ascii="Times New Roman" w:hAnsi="Times New Roman" w:cs="Times New Roman"/>
          <w:sz w:val="28"/>
          <w:szCs w:val="28"/>
        </w:rPr>
      </w:pPr>
      <w:r w:rsidRPr="00380F09">
        <w:rPr>
          <w:rFonts w:ascii="Times New Roman" w:hAnsi="Times New Roman" w:cs="Times New Roman"/>
          <w:sz w:val="28"/>
          <w:szCs w:val="28"/>
        </w:rPr>
        <w:t xml:space="preserve">В соответствии со ст. 99 Федерального закона Российской Федерации от 05.04.2013 г. № 44-ФЗ «О контрактной системе в сфере закупок товаров, работ, услуг  для обеспечения государственных и муниципальных нужд», </w:t>
      </w:r>
      <w:r w:rsidRPr="00380F09">
        <w:rPr>
          <w:rFonts w:ascii="Times New Roman" w:hAnsi="Times New Roman" w:cs="Times New Roman"/>
          <w:sz w:val="28"/>
          <w:szCs w:val="28"/>
        </w:rPr>
        <w:br/>
        <w:t>ст. 37,  46 Устава Новотельбинского муниципального образования</w:t>
      </w:r>
    </w:p>
    <w:p w:rsidR="00AA3A8D" w:rsidRPr="00380F09" w:rsidRDefault="00A008EA" w:rsidP="00A008EA">
      <w:pPr>
        <w:rPr>
          <w:rFonts w:ascii="Times New Roman" w:hAnsi="Times New Roman" w:cs="Times New Roman"/>
          <w:sz w:val="28"/>
          <w:szCs w:val="28"/>
        </w:rPr>
      </w:pPr>
      <w:r w:rsidRPr="00380F09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ПОСТАНОВЛЯЮ:</w:t>
      </w:r>
      <w:r w:rsidR="00380F09" w:rsidRPr="00380F09">
        <w:rPr>
          <w:rFonts w:ascii="Times New Roman" w:hAnsi="Times New Roman" w:cs="Times New Roman"/>
          <w:sz w:val="28"/>
          <w:szCs w:val="28"/>
        </w:rPr>
        <w:br/>
      </w:r>
      <w:r w:rsidRPr="00380F09">
        <w:rPr>
          <w:rFonts w:ascii="Times New Roman" w:hAnsi="Times New Roman" w:cs="Times New Roman"/>
          <w:sz w:val="28"/>
          <w:szCs w:val="28"/>
        </w:rPr>
        <w:br/>
        <w:t xml:space="preserve">1. Внутренний муниципальный финансовый контроль осуществляет уполномоченный орган на осуществление контроля в сфере закупок Новотельбинского муниципального образования </w:t>
      </w:r>
      <w:r w:rsidRPr="00380F09">
        <w:rPr>
          <w:rFonts w:ascii="Times New Roman" w:hAnsi="Times New Roman" w:cs="Times New Roman"/>
          <w:sz w:val="28"/>
          <w:szCs w:val="28"/>
        </w:rPr>
        <w:br/>
        <w:t>1.2. Контроль осуществляется путем проведения плановых и внеплановых проверок в отношении заказчиков, контрактных управляющих, комиссий по осуществлению закупок и их членов.</w:t>
      </w:r>
      <w:r w:rsidRPr="00380F09">
        <w:rPr>
          <w:rFonts w:ascii="Times New Roman" w:hAnsi="Times New Roman" w:cs="Times New Roman"/>
          <w:sz w:val="28"/>
          <w:szCs w:val="28"/>
        </w:rPr>
        <w:br/>
        <w:t>1.3. Орган внутреннего муниципального финансового контроля осуществляет контроль в отношении:</w:t>
      </w:r>
      <w:r w:rsidRPr="00380F09">
        <w:rPr>
          <w:rFonts w:ascii="Times New Roman" w:hAnsi="Times New Roman" w:cs="Times New Roman"/>
          <w:sz w:val="28"/>
          <w:szCs w:val="28"/>
        </w:rPr>
        <w:br/>
        <w:t>1) соблюдения требований к обоснованию закупок при формировании планов закупок и обоснованности закупок;</w:t>
      </w:r>
      <w:r w:rsidR="00AA3A8D" w:rsidRPr="00380F09">
        <w:rPr>
          <w:rFonts w:ascii="Times New Roman" w:hAnsi="Times New Roman" w:cs="Times New Roman"/>
          <w:sz w:val="28"/>
          <w:szCs w:val="28"/>
        </w:rPr>
        <w:br/>
        <w:t>2) соблюдение правил нормирования в сфере закупок;</w:t>
      </w:r>
      <w:r w:rsidR="00AA3A8D" w:rsidRPr="00380F09">
        <w:rPr>
          <w:rFonts w:ascii="Times New Roman" w:hAnsi="Times New Roman" w:cs="Times New Roman"/>
          <w:sz w:val="28"/>
          <w:szCs w:val="28"/>
        </w:rPr>
        <w:br/>
        <w:t>3) обоснования начальной (максимальной) цены контракта, цены контракта, заключаемого с единственным поставщиком (подрядчиком, исполнителем) включенной в план-график;</w:t>
      </w:r>
      <w:r w:rsidR="00AA3A8D" w:rsidRPr="00380F09">
        <w:rPr>
          <w:rFonts w:ascii="Times New Roman" w:hAnsi="Times New Roman" w:cs="Times New Roman"/>
          <w:sz w:val="28"/>
          <w:szCs w:val="28"/>
        </w:rPr>
        <w:br/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  <w:r w:rsidR="00AA3A8D" w:rsidRPr="00380F09">
        <w:rPr>
          <w:rFonts w:ascii="Times New Roman" w:hAnsi="Times New Roman" w:cs="Times New Roman"/>
          <w:sz w:val="28"/>
          <w:szCs w:val="28"/>
        </w:rPr>
        <w:br/>
      </w:r>
      <w:r w:rsidR="00AA3A8D" w:rsidRPr="00380F09">
        <w:rPr>
          <w:rFonts w:ascii="Times New Roman" w:hAnsi="Times New Roman" w:cs="Times New Roman"/>
          <w:sz w:val="28"/>
          <w:szCs w:val="28"/>
        </w:rPr>
        <w:lastRenderedPageBreak/>
        <w:t>5) соответствия поставленного товара, выполненной работы (её результата) или услуги условиям контракта;</w:t>
      </w:r>
      <w:r w:rsidR="00AA3A8D" w:rsidRPr="00380F09">
        <w:rPr>
          <w:rFonts w:ascii="Times New Roman" w:hAnsi="Times New Roman" w:cs="Times New Roman"/>
          <w:sz w:val="28"/>
          <w:szCs w:val="28"/>
        </w:rPr>
        <w:br/>
        <w:t xml:space="preserve">6) своевременности, полноты и достоверности отражения в документах учета поставленного товара, выполненной работы (её результата) </w:t>
      </w:r>
      <w:r w:rsidRPr="00380F09">
        <w:rPr>
          <w:rFonts w:ascii="Times New Roman" w:hAnsi="Times New Roman" w:cs="Times New Roman"/>
          <w:sz w:val="28"/>
          <w:szCs w:val="28"/>
        </w:rPr>
        <w:t xml:space="preserve">  </w:t>
      </w:r>
      <w:r w:rsidR="00AA3A8D" w:rsidRPr="00380F09">
        <w:rPr>
          <w:rFonts w:ascii="Times New Roman" w:hAnsi="Times New Roman" w:cs="Times New Roman"/>
          <w:sz w:val="28"/>
          <w:szCs w:val="28"/>
        </w:rPr>
        <w:t>или оказанной услуги;</w:t>
      </w:r>
      <w:r w:rsidR="00AA3A8D" w:rsidRPr="00380F09">
        <w:rPr>
          <w:rFonts w:ascii="Times New Roman" w:hAnsi="Times New Roman" w:cs="Times New Roman"/>
          <w:sz w:val="28"/>
          <w:szCs w:val="28"/>
        </w:rPr>
        <w:br/>
        <w:t>7) соответствия использования поставленного товара, выполненной работы (её результата) или оказанной услуги целям осуществления закупки.</w:t>
      </w:r>
      <w:r w:rsidR="00AA3A8D" w:rsidRPr="00380F09">
        <w:rPr>
          <w:rFonts w:ascii="Times New Roman" w:hAnsi="Times New Roman" w:cs="Times New Roman"/>
          <w:sz w:val="28"/>
          <w:szCs w:val="28"/>
        </w:rPr>
        <w:br/>
        <w:t>1.4. Утвердить состав уполномоченного органа осуществляющего внутренний финансовый контроль на территории Новотельбинского сельского поселения (приложения 1).</w:t>
      </w:r>
      <w:r w:rsidR="00AA3A8D" w:rsidRPr="00380F09">
        <w:rPr>
          <w:rFonts w:ascii="Times New Roman" w:hAnsi="Times New Roman" w:cs="Times New Roman"/>
          <w:sz w:val="28"/>
          <w:szCs w:val="28"/>
        </w:rPr>
        <w:br/>
        <w:t xml:space="preserve">1.5.Специалисту администрации по работе с архивом и кадрами администрации Новотельбинского </w:t>
      </w:r>
      <w:r w:rsidR="00AA3A8D" w:rsidRPr="00380F09">
        <w:rPr>
          <w:rFonts w:ascii="Times New Roman" w:hAnsi="Times New Roman" w:cs="Times New Roman"/>
          <w:sz w:val="24"/>
          <w:szCs w:val="24"/>
        </w:rPr>
        <w:t>муниципального</w:t>
      </w:r>
      <w:r w:rsidR="00AA3A8D" w:rsidRPr="00380F09">
        <w:rPr>
          <w:rFonts w:ascii="Times New Roman" w:hAnsi="Times New Roman" w:cs="Times New Roman"/>
          <w:sz w:val="28"/>
          <w:szCs w:val="28"/>
        </w:rPr>
        <w:t xml:space="preserve"> образования Пашиной О.В. внести </w:t>
      </w:r>
      <w:r w:rsidR="00380F09" w:rsidRPr="00380F09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AA3A8D" w:rsidRPr="00380F09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380F09" w:rsidRPr="00380F09">
        <w:rPr>
          <w:rFonts w:ascii="Times New Roman" w:hAnsi="Times New Roman" w:cs="Times New Roman"/>
          <w:sz w:val="28"/>
          <w:szCs w:val="28"/>
        </w:rPr>
        <w:t xml:space="preserve"> и дополнения в должностные инструкции муниципальных служащих администрации Новотельбинского муниципального образования.</w:t>
      </w:r>
      <w:r w:rsidR="00380F09" w:rsidRPr="00380F09">
        <w:rPr>
          <w:rFonts w:ascii="Times New Roman" w:hAnsi="Times New Roman" w:cs="Times New Roman"/>
          <w:sz w:val="28"/>
          <w:szCs w:val="28"/>
        </w:rPr>
        <w:br/>
        <w:t xml:space="preserve">1.6. Администрация Новотельбинского муниципального образования опубликовать настоящее постановление в газете «Муниципальный вестник» </w:t>
      </w:r>
      <w:r w:rsidR="00380F09" w:rsidRPr="00380F09">
        <w:rPr>
          <w:rFonts w:ascii="Times New Roman" w:hAnsi="Times New Roman" w:cs="Times New Roman"/>
          <w:sz w:val="28"/>
          <w:szCs w:val="28"/>
        </w:rPr>
        <w:br/>
        <w:t>1.7. Контроль за исполнением настоящего постановления оставляю за собой.</w:t>
      </w:r>
    </w:p>
    <w:p w:rsidR="00380F09" w:rsidRPr="00380F09" w:rsidRDefault="00380F09" w:rsidP="00A008EA">
      <w:pPr>
        <w:rPr>
          <w:rFonts w:ascii="Times New Roman" w:hAnsi="Times New Roman" w:cs="Times New Roman"/>
          <w:sz w:val="28"/>
          <w:szCs w:val="28"/>
        </w:rPr>
      </w:pPr>
    </w:p>
    <w:p w:rsidR="00380F09" w:rsidRPr="00380F09" w:rsidRDefault="00380F09" w:rsidP="00A008EA">
      <w:pPr>
        <w:rPr>
          <w:rFonts w:ascii="Times New Roman" w:hAnsi="Times New Roman" w:cs="Times New Roman"/>
          <w:sz w:val="28"/>
          <w:szCs w:val="28"/>
        </w:rPr>
      </w:pPr>
    </w:p>
    <w:p w:rsidR="00380F09" w:rsidRPr="00380F09" w:rsidRDefault="00380F09" w:rsidP="00A008EA">
      <w:pPr>
        <w:rPr>
          <w:rFonts w:ascii="Times New Roman" w:hAnsi="Times New Roman" w:cs="Times New Roman"/>
          <w:sz w:val="28"/>
          <w:szCs w:val="28"/>
        </w:rPr>
      </w:pPr>
      <w:r w:rsidRPr="00380F09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80F09">
        <w:rPr>
          <w:rFonts w:ascii="Times New Roman" w:hAnsi="Times New Roman" w:cs="Times New Roman"/>
          <w:sz w:val="28"/>
          <w:szCs w:val="28"/>
        </w:rPr>
        <w:br/>
        <w:t>Новотельбинского сельского поселения                      Н.М. Толстихина.</w:t>
      </w:r>
    </w:p>
    <w:p w:rsidR="00380F09" w:rsidRPr="00380F09" w:rsidRDefault="00380F09" w:rsidP="00A008EA">
      <w:pPr>
        <w:rPr>
          <w:rFonts w:ascii="Times New Roman" w:hAnsi="Times New Roman" w:cs="Times New Roman"/>
          <w:sz w:val="28"/>
          <w:szCs w:val="28"/>
        </w:rPr>
      </w:pPr>
    </w:p>
    <w:p w:rsidR="00380F09" w:rsidRPr="00380F09" w:rsidRDefault="00380F09" w:rsidP="00A008EA">
      <w:pPr>
        <w:rPr>
          <w:rFonts w:ascii="Times New Roman" w:hAnsi="Times New Roman" w:cs="Times New Roman"/>
          <w:sz w:val="28"/>
          <w:szCs w:val="28"/>
        </w:rPr>
      </w:pPr>
    </w:p>
    <w:p w:rsidR="00380F09" w:rsidRDefault="00380F09" w:rsidP="00A008EA">
      <w:pPr>
        <w:rPr>
          <w:rFonts w:ascii="Times New Roman" w:hAnsi="Times New Roman" w:cs="Times New Roman"/>
          <w:sz w:val="28"/>
          <w:szCs w:val="28"/>
        </w:rPr>
      </w:pPr>
    </w:p>
    <w:p w:rsidR="00380F09" w:rsidRDefault="00380F09" w:rsidP="00A008EA">
      <w:pPr>
        <w:rPr>
          <w:rFonts w:ascii="Times New Roman" w:hAnsi="Times New Roman" w:cs="Times New Roman"/>
          <w:sz w:val="28"/>
          <w:szCs w:val="28"/>
        </w:rPr>
      </w:pPr>
    </w:p>
    <w:p w:rsidR="00380F09" w:rsidRDefault="00380F09" w:rsidP="00A008EA">
      <w:pPr>
        <w:rPr>
          <w:rFonts w:ascii="Times New Roman" w:hAnsi="Times New Roman" w:cs="Times New Roman"/>
          <w:sz w:val="28"/>
          <w:szCs w:val="28"/>
        </w:rPr>
      </w:pPr>
    </w:p>
    <w:p w:rsidR="00380F09" w:rsidRDefault="00380F09" w:rsidP="00A008EA">
      <w:pPr>
        <w:rPr>
          <w:rFonts w:ascii="Times New Roman" w:hAnsi="Times New Roman" w:cs="Times New Roman"/>
          <w:sz w:val="28"/>
          <w:szCs w:val="28"/>
        </w:rPr>
      </w:pPr>
    </w:p>
    <w:p w:rsidR="00380F09" w:rsidRDefault="00380F09" w:rsidP="00A008EA">
      <w:pPr>
        <w:rPr>
          <w:rFonts w:ascii="Times New Roman" w:hAnsi="Times New Roman" w:cs="Times New Roman"/>
          <w:sz w:val="28"/>
          <w:szCs w:val="28"/>
        </w:rPr>
      </w:pPr>
    </w:p>
    <w:p w:rsidR="00380F09" w:rsidRDefault="00380F09" w:rsidP="00A008EA">
      <w:pPr>
        <w:rPr>
          <w:rFonts w:ascii="Times New Roman" w:hAnsi="Times New Roman" w:cs="Times New Roman"/>
          <w:sz w:val="28"/>
          <w:szCs w:val="28"/>
        </w:rPr>
      </w:pPr>
    </w:p>
    <w:p w:rsidR="00380F09" w:rsidRDefault="00380F09" w:rsidP="00A008EA">
      <w:pPr>
        <w:rPr>
          <w:rFonts w:ascii="Times New Roman" w:hAnsi="Times New Roman" w:cs="Times New Roman"/>
          <w:sz w:val="28"/>
          <w:szCs w:val="28"/>
        </w:rPr>
      </w:pPr>
    </w:p>
    <w:p w:rsidR="00380F09" w:rsidRDefault="00380F09" w:rsidP="00A008EA">
      <w:pPr>
        <w:rPr>
          <w:rFonts w:ascii="Times New Roman" w:hAnsi="Times New Roman" w:cs="Times New Roman"/>
          <w:sz w:val="28"/>
          <w:szCs w:val="28"/>
        </w:rPr>
      </w:pPr>
    </w:p>
    <w:p w:rsidR="00380F09" w:rsidRDefault="00380F09" w:rsidP="00380F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br/>
        <w:t>к постановлению</w:t>
      </w:r>
      <w:r>
        <w:rPr>
          <w:rFonts w:ascii="Times New Roman" w:hAnsi="Times New Roman" w:cs="Times New Roman"/>
          <w:sz w:val="28"/>
          <w:szCs w:val="28"/>
        </w:rPr>
        <w:br/>
        <w:t xml:space="preserve">администрации Новотельбинского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от 22.05.2014 г. № 22-ОК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80F09" w:rsidRDefault="00380F09" w:rsidP="00380F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F09" w:rsidRDefault="00380F09" w:rsidP="00380F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br/>
        <w:t xml:space="preserve">уполномоченного органа осуществляющего внутренний финансовый </w:t>
      </w:r>
      <w:r>
        <w:rPr>
          <w:rFonts w:ascii="Times New Roman" w:hAnsi="Times New Roman" w:cs="Times New Roman"/>
          <w:sz w:val="28"/>
          <w:szCs w:val="28"/>
        </w:rPr>
        <w:br/>
        <w:t>контроль администрации Новотельбинского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80F09" w:rsidRDefault="00380F09" w:rsidP="00380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F09" w:rsidRDefault="00380F09" w:rsidP="00380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Управляющий уполномоченным органом – Степанова Н.В.</w:t>
      </w:r>
    </w:p>
    <w:p w:rsidR="00380F09" w:rsidRDefault="00380F09" w:rsidP="00380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Проверяющий уполномоченного органа – Пашина О.В. </w:t>
      </w:r>
    </w:p>
    <w:p w:rsidR="00380F09" w:rsidRPr="00A008EA" w:rsidRDefault="00380F09" w:rsidP="00A008EA">
      <w:pPr>
        <w:rPr>
          <w:rFonts w:ascii="Times New Roman" w:hAnsi="Times New Roman" w:cs="Times New Roman"/>
          <w:sz w:val="28"/>
          <w:szCs w:val="28"/>
        </w:rPr>
      </w:pPr>
    </w:p>
    <w:sectPr w:rsidR="00380F09" w:rsidRPr="00A008EA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008EA"/>
    <w:rsid w:val="003324F0"/>
    <w:rsid w:val="00380F09"/>
    <w:rsid w:val="0061164B"/>
    <w:rsid w:val="00691C8B"/>
    <w:rsid w:val="00703DC2"/>
    <w:rsid w:val="00A008EA"/>
    <w:rsid w:val="00AA3A8D"/>
    <w:rsid w:val="00AC21FA"/>
    <w:rsid w:val="00BA42E9"/>
    <w:rsid w:val="00BE3B27"/>
    <w:rsid w:val="00D1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dcterms:created xsi:type="dcterms:W3CDTF">2014-08-13T01:31:00Z</dcterms:created>
  <dcterms:modified xsi:type="dcterms:W3CDTF">2014-08-13T02:03:00Z</dcterms:modified>
</cp:coreProperties>
</file>